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>за полугодие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03454">
        <w:rPr>
          <w:rFonts w:ascii="Times New Roman" w:hAnsi="Times New Roman" w:cs="Times New Roman"/>
          <w:sz w:val="28"/>
          <w:szCs w:val="28"/>
        </w:rPr>
        <w:t>2</w:t>
      </w:r>
      <w:r w:rsidR="00F050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полугодие 2021 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5058">
        <w:rPr>
          <w:rFonts w:ascii="Times New Roman" w:hAnsi="Times New Roman" w:cs="Times New Roman"/>
          <w:sz w:val="28"/>
          <w:szCs w:val="28"/>
        </w:rPr>
        <w:t>З</w:t>
      </w:r>
      <w:r w:rsidR="00F05058">
        <w:rPr>
          <w:rFonts w:ascii="Times New Roman" w:hAnsi="Times New Roman" w:cs="Times New Roman"/>
          <w:sz w:val="28"/>
          <w:szCs w:val="28"/>
        </w:rPr>
        <w:t xml:space="preserve">а полугодие 2021 года </w:t>
      </w:r>
      <w:r w:rsidR="00F53278">
        <w:rPr>
          <w:rFonts w:ascii="Times New Roman" w:hAnsi="Times New Roman" w:cs="Times New Roman"/>
          <w:sz w:val="28"/>
          <w:szCs w:val="28"/>
        </w:rPr>
        <w:t>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полугодие 2021 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F05058">
        <w:rPr>
          <w:rFonts w:ascii="Times New Roman" w:hAnsi="Times New Roman" w:cs="Times New Roman"/>
          <w:sz w:val="28"/>
          <w:szCs w:val="28"/>
        </w:rPr>
        <w:t>186,4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A161BB"/>
    <w:rsid w:val="00C03454"/>
    <w:rsid w:val="00CD4BDF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11</cp:revision>
  <cp:lastPrinted>2021-04-01T09:00:00Z</cp:lastPrinted>
  <dcterms:created xsi:type="dcterms:W3CDTF">2018-04-02T11:21:00Z</dcterms:created>
  <dcterms:modified xsi:type="dcterms:W3CDTF">2021-07-26T09:10:00Z</dcterms:modified>
</cp:coreProperties>
</file>